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B5B" w:rsidRPr="005A1B5B" w:rsidRDefault="005A1B5B" w:rsidP="005A1B5B">
      <w:pPr>
        <w:spacing w:after="200" w:line="276" w:lineRule="auto"/>
        <w:rPr>
          <w:rFonts w:ascii="Calibri" w:eastAsia="Times New Roman" w:hAnsi="Calibri" w:cs="Times New Roman"/>
          <w:b/>
          <w:bCs/>
          <w:color w:val="993300"/>
          <w:sz w:val="32"/>
          <w:szCs w:val="32"/>
          <w:u w:val="single"/>
          <w:lang w:eastAsia="tr-TR"/>
        </w:rPr>
      </w:pPr>
      <w:r w:rsidRPr="005A1B5B">
        <w:rPr>
          <w:rFonts w:ascii="Calibri" w:eastAsia="Times New Roman" w:hAnsi="Calibri" w:cs="Times New Roman"/>
          <w:b/>
          <w:bCs/>
          <w:color w:val="993300"/>
          <w:sz w:val="32"/>
          <w:szCs w:val="32"/>
          <w:u w:val="single"/>
          <w:lang w:eastAsia="tr-TR"/>
        </w:rPr>
        <w:t>Okulun Tarihçesi</w:t>
      </w:r>
    </w:p>
    <w:p w:rsidR="005A1B5B" w:rsidRPr="005A1B5B" w:rsidRDefault="005A1B5B" w:rsidP="005A1B5B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A1B5B">
        <w:rPr>
          <w:rFonts w:ascii="Calibri" w:eastAsia="Times New Roman" w:hAnsi="Calibri" w:cs="Times New Roman"/>
          <w:sz w:val="24"/>
          <w:szCs w:val="24"/>
          <w:lang w:eastAsia="tr-TR"/>
        </w:rPr>
        <w:t>KUMLU İlköğretim Okulu 1953 yılında Köy içinde bir binada başlamış olup ilk mezunlarını 1958 yılında vermiştir.</w:t>
      </w:r>
    </w:p>
    <w:p w:rsidR="005A1B5B" w:rsidRPr="005A1B5B" w:rsidRDefault="005A1B5B" w:rsidP="005A1B5B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A1B5B">
        <w:rPr>
          <w:rFonts w:ascii="Calibri" w:eastAsia="Times New Roman" w:hAnsi="Calibri" w:cs="Times New Roman"/>
          <w:sz w:val="24"/>
          <w:szCs w:val="24"/>
          <w:lang w:eastAsia="tr-TR"/>
        </w:rPr>
        <w:t>1970 yılında yeni ilkokul binası yapılmıştır. 1997 yılında da ortaokul açılmıştır. İki farklı yerde binanın olması ve yetersiz gelmesi sebebiyle 2 katlı okul binası devlet tarafından yapılarak 2008 yılının kasım ayında hizmete girmiştir.</w:t>
      </w:r>
    </w:p>
    <w:p w:rsidR="005A1B5B" w:rsidRPr="005A1B5B" w:rsidRDefault="005A1B5B" w:rsidP="005A1B5B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tr-TR"/>
        </w:rPr>
      </w:pPr>
    </w:p>
    <w:p w:rsidR="005A1B5B" w:rsidRPr="005A1B5B" w:rsidRDefault="005A1B5B" w:rsidP="005A1B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1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KUMLU İlkokulu/Ortaokulu 2019-2020 Eğitim öğretim  yılı itibarıyla  Ana sınıfı 3 şube diğer sınıflar 2şer şube olmak üzere  ö toplamda  630 öğrenci ve 26 Öğretmen ile  eğitim öğretimine devam etmektedir. </w:t>
      </w:r>
    </w:p>
    <w:p w:rsidR="005A1B5B" w:rsidRPr="005A1B5B" w:rsidRDefault="005A1B5B" w:rsidP="005A1B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A1B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Okul Müdürü,  2 Müdür yardımcısı, 26 öğretmen, 1 yardımcı hizmetli ve  2 İş Kur personeli ile eğitim öğretimi gerçekleştirmenin onurunu yaşıyoruz.</w:t>
      </w:r>
    </w:p>
    <w:p w:rsidR="006805DA" w:rsidRDefault="006805DA"/>
    <w:p w:rsidR="006805DA" w:rsidRDefault="006805DA"/>
    <w:p w:rsidR="006805DA" w:rsidRDefault="006805DA"/>
    <w:p w:rsidR="006805DA" w:rsidRDefault="006805DA"/>
    <w:p w:rsidR="006805DA" w:rsidRDefault="006805DA" w:rsidP="006805DA">
      <w:pPr>
        <w:tabs>
          <w:tab w:val="left" w:pos="6828"/>
        </w:tabs>
      </w:pPr>
      <w: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t>Uzm.Öğrt.İsa AR</w:t>
      </w:r>
    </w:p>
    <w:p w:rsidR="00857E98" w:rsidRPr="006805DA" w:rsidRDefault="006805DA" w:rsidP="006805DA">
      <w:pPr>
        <w:tabs>
          <w:tab w:val="left" w:pos="6636"/>
        </w:tabs>
      </w:pPr>
      <w:r>
        <w:tab/>
        <w:t xml:space="preserve">Okul Müdürü </w:t>
      </w:r>
    </w:p>
    <w:sectPr w:rsidR="00857E98" w:rsidRPr="00680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25"/>
    <w:rsid w:val="005A1B5B"/>
    <w:rsid w:val="006805DA"/>
    <w:rsid w:val="00857E98"/>
    <w:rsid w:val="00E2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CB24B-5BC7-4B59-B6A0-DDB68307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Company>SilentAll Team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3</cp:revision>
  <dcterms:created xsi:type="dcterms:W3CDTF">2020-05-13T09:25:00Z</dcterms:created>
  <dcterms:modified xsi:type="dcterms:W3CDTF">2020-05-13T09:27:00Z</dcterms:modified>
</cp:coreProperties>
</file>